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414BF" w14:textId="77777777" w:rsidR="00195200" w:rsidRPr="009E3447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E3447">
        <w:rPr>
          <w:rFonts w:ascii="Times New Roman" w:hAnsi="Times New Roman" w:cs="Times New Roman"/>
          <w:b/>
          <w:sz w:val="24"/>
          <w:szCs w:val="24"/>
        </w:rPr>
        <w:t>Sveučilište J.J. Strossmayera u Osijeku</w:t>
      </w:r>
    </w:p>
    <w:p w14:paraId="477C97B0" w14:textId="77777777" w:rsidR="00195200" w:rsidRPr="009E3447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E3447">
        <w:rPr>
          <w:rFonts w:ascii="Times New Roman" w:hAnsi="Times New Roman" w:cs="Times New Roman"/>
          <w:b/>
          <w:sz w:val="24"/>
          <w:szCs w:val="24"/>
        </w:rPr>
        <w:t>Fakultet elektrotehnike, računarstva i informacijskih tehnologija Osijek</w:t>
      </w:r>
    </w:p>
    <w:p w14:paraId="11D40C8A" w14:textId="6E078F12" w:rsidR="00195200" w:rsidRPr="009E3447" w:rsidRDefault="00195200" w:rsidP="0019520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E3447">
        <w:rPr>
          <w:rFonts w:ascii="Times New Roman" w:hAnsi="Times New Roman" w:cs="Times New Roman"/>
          <w:b/>
          <w:sz w:val="24"/>
          <w:szCs w:val="24"/>
        </w:rPr>
        <w:t>Kneza Trpimira 2b, 31000 Osijek</w:t>
      </w:r>
      <w:r w:rsidR="004A79B2" w:rsidRPr="009E3447">
        <w:rPr>
          <w:rFonts w:ascii="Times New Roman" w:hAnsi="Times New Roman" w:cs="Times New Roman"/>
          <w:b/>
          <w:sz w:val="24"/>
          <w:szCs w:val="24"/>
        </w:rPr>
        <w:t>, OIB:95494259952, RKP:02313</w:t>
      </w:r>
    </w:p>
    <w:p w14:paraId="0EF1B632" w14:textId="77777777" w:rsidR="00195200" w:rsidRPr="009E3447" w:rsidRDefault="00195200" w:rsidP="00195200">
      <w:pPr>
        <w:rPr>
          <w:rFonts w:ascii="Times New Roman" w:hAnsi="Times New Roman" w:cs="Times New Roman"/>
          <w:b/>
          <w:sz w:val="24"/>
          <w:szCs w:val="24"/>
        </w:rPr>
      </w:pPr>
    </w:p>
    <w:p w14:paraId="69E74825" w14:textId="3D4D6FA6" w:rsidR="00195200" w:rsidRPr="009E3447" w:rsidRDefault="00195200" w:rsidP="00195200">
      <w:pPr>
        <w:rPr>
          <w:rFonts w:ascii="Times New Roman" w:hAnsi="Times New Roman" w:cs="Times New Roman"/>
          <w:b/>
          <w:sz w:val="24"/>
          <w:szCs w:val="24"/>
        </w:rPr>
      </w:pPr>
      <w:r w:rsidRPr="009E3447">
        <w:rPr>
          <w:rFonts w:ascii="Times New Roman" w:hAnsi="Times New Roman" w:cs="Times New Roman"/>
          <w:b/>
          <w:sz w:val="24"/>
          <w:szCs w:val="24"/>
        </w:rPr>
        <w:t xml:space="preserve">PRORAČUNSKA OBRAZLOŽENJA </w:t>
      </w:r>
      <w:r w:rsidR="00E72A02" w:rsidRPr="009E3447">
        <w:rPr>
          <w:rFonts w:ascii="Times New Roman" w:hAnsi="Times New Roman" w:cs="Times New Roman"/>
          <w:b/>
          <w:sz w:val="24"/>
          <w:szCs w:val="24"/>
        </w:rPr>
        <w:t>ZA 202</w:t>
      </w:r>
      <w:r w:rsidR="00BC25EC">
        <w:rPr>
          <w:rFonts w:ascii="Times New Roman" w:hAnsi="Times New Roman" w:cs="Times New Roman"/>
          <w:b/>
          <w:sz w:val="24"/>
          <w:szCs w:val="24"/>
        </w:rPr>
        <w:t>5</w:t>
      </w:r>
      <w:r w:rsidR="00E72A02" w:rsidRPr="009E3447">
        <w:rPr>
          <w:rFonts w:ascii="Times New Roman" w:hAnsi="Times New Roman" w:cs="Times New Roman"/>
          <w:b/>
          <w:sz w:val="24"/>
          <w:szCs w:val="24"/>
        </w:rPr>
        <w:t>.g.</w:t>
      </w:r>
    </w:p>
    <w:p w14:paraId="68C7A52E" w14:textId="77777777" w:rsidR="00195200" w:rsidRPr="009E3447" w:rsidRDefault="00195200" w:rsidP="0019520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D72676" w14:textId="1465BD7C" w:rsidR="00C05B3E" w:rsidRPr="009E3447" w:rsidRDefault="00355AB5" w:rsidP="00624C16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447">
        <w:rPr>
          <w:rFonts w:ascii="Times New Roman" w:hAnsi="Times New Roman" w:cs="Times New Roman"/>
          <w:b/>
          <w:bCs/>
          <w:sz w:val="24"/>
          <w:szCs w:val="24"/>
        </w:rPr>
        <w:t xml:space="preserve">POTRAŽIVANJA I DOSPJELE OBVEZE </w:t>
      </w:r>
    </w:p>
    <w:p w14:paraId="60BDA0BA" w14:textId="4D2E2BC8" w:rsidR="004421EB" w:rsidRPr="009E3447" w:rsidRDefault="00355AB5" w:rsidP="00786E2B">
      <w:pPr>
        <w:jc w:val="both"/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 xml:space="preserve">Na kraju izvještajnog razdoblja ukupan iznos potraživanja </w:t>
      </w:r>
      <w:r w:rsidR="00C11CE7" w:rsidRPr="009E3447">
        <w:rPr>
          <w:rFonts w:ascii="Times New Roman" w:hAnsi="Times New Roman" w:cs="Times New Roman"/>
          <w:sz w:val="24"/>
          <w:szCs w:val="24"/>
        </w:rPr>
        <w:t>za prihode</w:t>
      </w:r>
      <w:r w:rsidR="001F2642">
        <w:rPr>
          <w:rFonts w:ascii="Times New Roman" w:hAnsi="Times New Roman" w:cs="Times New Roman"/>
          <w:sz w:val="24"/>
          <w:szCs w:val="24"/>
        </w:rPr>
        <w:t xml:space="preserve"> poslovanja</w:t>
      </w:r>
      <w:r w:rsidR="00C11CE7" w:rsidRPr="009E3447">
        <w:rPr>
          <w:rFonts w:ascii="Times New Roman" w:hAnsi="Times New Roman" w:cs="Times New Roman"/>
          <w:sz w:val="24"/>
          <w:szCs w:val="24"/>
        </w:rPr>
        <w:t xml:space="preserve"> </w:t>
      </w:r>
      <w:r w:rsidRPr="009E3447">
        <w:rPr>
          <w:rFonts w:ascii="Times New Roman" w:hAnsi="Times New Roman" w:cs="Times New Roman"/>
          <w:sz w:val="24"/>
          <w:szCs w:val="24"/>
        </w:rPr>
        <w:t xml:space="preserve">je </w:t>
      </w:r>
      <w:r w:rsidR="00BC25EC">
        <w:rPr>
          <w:rFonts w:ascii="Times New Roman" w:hAnsi="Times New Roman" w:cs="Times New Roman"/>
          <w:sz w:val="24"/>
          <w:szCs w:val="24"/>
        </w:rPr>
        <w:t>161.402,90</w:t>
      </w:r>
      <w:r w:rsidRPr="009E3447">
        <w:rPr>
          <w:rFonts w:ascii="Times New Roman" w:hAnsi="Times New Roman" w:cs="Times New Roman"/>
          <w:sz w:val="24"/>
          <w:szCs w:val="24"/>
        </w:rPr>
        <w:t xml:space="preserve"> €. Struktura potraživanja </w:t>
      </w:r>
      <w:r w:rsidR="001F2642">
        <w:rPr>
          <w:rFonts w:ascii="Times New Roman" w:hAnsi="Times New Roman" w:cs="Times New Roman"/>
          <w:sz w:val="24"/>
          <w:szCs w:val="24"/>
        </w:rPr>
        <w:t xml:space="preserve"> za prihode poslovanja </w:t>
      </w:r>
      <w:r w:rsidRPr="009E3447">
        <w:rPr>
          <w:rFonts w:ascii="Times New Roman" w:hAnsi="Times New Roman" w:cs="Times New Roman"/>
          <w:sz w:val="24"/>
          <w:szCs w:val="24"/>
        </w:rPr>
        <w:t>na kraju 202</w:t>
      </w:r>
      <w:r w:rsidR="00BC25EC">
        <w:rPr>
          <w:rFonts w:ascii="Times New Roman" w:hAnsi="Times New Roman" w:cs="Times New Roman"/>
          <w:sz w:val="24"/>
          <w:szCs w:val="24"/>
        </w:rPr>
        <w:t>5</w:t>
      </w:r>
      <w:r w:rsidRPr="009E3447">
        <w:rPr>
          <w:rFonts w:ascii="Times New Roman" w:hAnsi="Times New Roman" w:cs="Times New Roman"/>
          <w:sz w:val="24"/>
          <w:szCs w:val="24"/>
        </w:rPr>
        <w:t xml:space="preserve">.g. sastoji se od potraživanja za prihode koji se ostvaruju na tržištu </w:t>
      </w:r>
      <w:r w:rsidR="0075405F" w:rsidRPr="009E3447">
        <w:rPr>
          <w:rFonts w:ascii="Times New Roman" w:hAnsi="Times New Roman" w:cs="Times New Roman"/>
          <w:sz w:val="24"/>
          <w:szCs w:val="24"/>
        </w:rPr>
        <w:t xml:space="preserve">a koji ukupno iznose </w:t>
      </w:r>
      <w:r w:rsidR="00CC610D">
        <w:rPr>
          <w:rFonts w:ascii="Times New Roman" w:hAnsi="Times New Roman" w:cs="Times New Roman"/>
          <w:sz w:val="24"/>
          <w:szCs w:val="24"/>
        </w:rPr>
        <w:t>5</w:t>
      </w:r>
      <w:r w:rsidR="00BC25EC">
        <w:rPr>
          <w:rFonts w:ascii="Times New Roman" w:hAnsi="Times New Roman" w:cs="Times New Roman"/>
          <w:sz w:val="24"/>
          <w:szCs w:val="24"/>
        </w:rPr>
        <w:t>2.381,70</w:t>
      </w:r>
      <w:r w:rsidR="0075405F" w:rsidRPr="009E3447">
        <w:rPr>
          <w:rFonts w:ascii="Times New Roman" w:hAnsi="Times New Roman" w:cs="Times New Roman"/>
          <w:sz w:val="24"/>
          <w:szCs w:val="24"/>
        </w:rPr>
        <w:t xml:space="preserve"> €, potraživanje za prihode po posebnim propisima u iznosu od </w:t>
      </w:r>
      <w:r w:rsidR="00CC610D">
        <w:rPr>
          <w:rFonts w:ascii="Times New Roman" w:hAnsi="Times New Roman" w:cs="Times New Roman"/>
          <w:sz w:val="24"/>
          <w:szCs w:val="24"/>
        </w:rPr>
        <w:t>10</w:t>
      </w:r>
      <w:r w:rsidR="00BC25EC">
        <w:rPr>
          <w:rFonts w:ascii="Times New Roman" w:hAnsi="Times New Roman" w:cs="Times New Roman"/>
          <w:sz w:val="24"/>
          <w:szCs w:val="24"/>
        </w:rPr>
        <w:t>9.021,20</w:t>
      </w:r>
      <w:r w:rsidR="0075405F" w:rsidRPr="009E3447">
        <w:rPr>
          <w:rFonts w:ascii="Times New Roman" w:hAnsi="Times New Roman" w:cs="Times New Roman"/>
          <w:sz w:val="24"/>
          <w:szCs w:val="24"/>
        </w:rPr>
        <w:t xml:space="preserve"> €.</w:t>
      </w:r>
      <w:r w:rsidR="00C11CE7" w:rsidRPr="009E3447">
        <w:rPr>
          <w:rFonts w:ascii="Times New Roman" w:hAnsi="Times New Roman" w:cs="Times New Roman"/>
          <w:sz w:val="24"/>
          <w:szCs w:val="24"/>
        </w:rPr>
        <w:t xml:space="preserve"> Navedena potraživanja se odnose na nenaplaćene isporučene račune za prodaju robe, te pružanje usluga na tržištu temeljem izdanih računa te školarine.</w:t>
      </w:r>
    </w:p>
    <w:p w14:paraId="67EB1679" w14:textId="77777777" w:rsidR="00C11CE7" w:rsidRPr="009E3447" w:rsidRDefault="00C11CE7" w:rsidP="00C11C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3447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14:paraId="40C9FD8B" w14:textId="445311A0" w:rsidR="00C11CE7" w:rsidRPr="009E3447" w:rsidRDefault="00C11CE7" w:rsidP="00786E2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>U ovom dijelu svaki proračunski i izvanproračunski korisnik treba prikazati stanje ukupnih i dospjelih obveza korisnika na dan 31. prosinca 202</w:t>
      </w:r>
      <w:r w:rsidR="008173D8">
        <w:rPr>
          <w:rFonts w:ascii="Times New Roman" w:hAnsi="Times New Roman" w:cs="Times New Roman"/>
          <w:sz w:val="24"/>
          <w:szCs w:val="24"/>
        </w:rPr>
        <w:t>4</w:t>
      </w:r>
      <w:r w:rsidRPr="009E3447">
        <w:rPr>
          <w:rFonts w:ascii="Times New Roman" w:hAnsi="Times New Roman" w:cs="Times New Roman"/>
          <w:sz w:val="24"/>
          <w:szCs w:val="24"/>
        </w:rPr>
        <w:t>.g godine i na dan 31.prosinca 202</w:t>
      </w:r>
      <w:r w:rsidR="008173D8">
        <w:rPr>
          <w:rFonts w:ascii="Times New Roman" w:hAnsi="Times New Roman" w:cs="Times New Roman"/>
          <w:sz w:val="24"/>
          <w:szCs w:val="24"/>
        </w:rPr>
        <w:t>5</w:t>
      </w:r>
      <w:r w:rsidRPr="009E3447">
        <w:rPr>
          <w:rFonts w:ascii="Times New Roman" w:hAnsi="Times New Roman" w:cs="Times New Roman"/>
          <w:sz w:val="24"/>
          <w:szCs w:val="24"/>
        </w:rPr>
        <w:t>. godine. Tražene podatke potrebno je iskazati na sljedeći način: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C11CE7" w:rsidRPr="009E3447" w14:paraId="53A462B2" w14:textId="77777777" w:rsidTr="00820C8F">
        <w:tc>
          <w:tcPr>
            <w:tcW w:w="1838" w:type="dxa"/>
          </w:tcPr>
          <w:p w14:paraId="20109251" w14:textId="77777777" w:rsidR="00C11CE7" w:rsidRPr="009E3447" w:rsidRDefault="00C11CE7" w:rsidP="0082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6C9F894" w14:textId="49537C64" w:rsidR="00C11CE7" w:rsidRPr="009E3447" w:rsidRDefault="00C11CE7" w:rsidP="0082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7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443E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3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7D5226B8" w14:textId="50CCC91E" w:rsidR="00C11CE7" w:rsidRPr="009E3447" w:rsidRDefault="00C11CE7" w:rsidP="00820C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7">
              <w:rPr>
                <w:rFonts w:ascii="Times New Roman" w:hAnsi="Times New Roman" w:cs="Times New Roman"/>
                <w:sz w:val="24"/>
                <w:szCs w:val="24"/>
              </w:rPr>
              <w:t>Stanje obveza na dan 31.12.202</w:t>
            </w:r>
            <w:r w:rsidR="00443E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E34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1CE7" w:rsidRPr="009E3447" w14:paraId="69322FE3" w14:textId="77777777" w:rsidTr="00820C8F">
        <w:tc>
          <w:tcPr>
            <w:tcW w:w="1838" w:type="dxa"/>
          </w:tcPr>
          <w:p w14:paraId="646B1842" w14:textId="77777777" w:rsidR="00C11CE7" w:rsidRPr="009E3447" w:rsidRDefault="00C11CE7" w:rsidP="0082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7"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</w:tc>
        <w:tc>
          <w:tcPr>
            <w:tcW w:w="3544" w:type="dxa"/>
          </w:tcPr>
          <w:p w14:paraId="7B8E94C2" w14:textId="30E50986" w:rsidR="00C11CE7" w:rsidRPr="009E3447" w:rsidRDefault="0078352C" w:rsidP="0082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664.552,17</w:t>
            </w:r>
          </w:p>
        </w:tc>
        <w:tc>
          <w:tcPr>
            <w:tcW w:w="3680" w:type="dxa"/>
          </w:tcPr>
          <w:p w14:paraId="27EDCF30" w14:textId="2C25C008" w:rsidR="00C11CE7" w:rsidRPr="009E3447" w:rsidRDefault="00443E5E" w:rsidP="0082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906.589,25</w:t>
            </w:r>
          </w:p>
        </w:tc>
      </w:tr>
      <w:tr w:rsidR="00C11CE7" w:rsidRPr="009E3447" w14:paraId="552630D1" w14:textId="77777777" w:rsidTr="00820C8F">
        <w:tc>
          <w:tcPr>
            <w:tcW w:w="1838" w:type="dxa"/>
          </w:tcPr>
          <w:p w14:paraId="4564144C" w14:textId="77777777" w:rsidR="00C11CE7" w:rsidRPr="009E3447" w:rsidRDefault="00C11CE7" w:rsidP="0082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7"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14:paraId="2B6B729D" w14:textId="77777777" w:rsidR="00C11CE7" w:rsidRPr="009E3447" w:rsidRDefault="00C11CE7" w:rsidP="0082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7">
              <w:rPr>
                <w:rFonts w:ascii="Times New Roman" w:hAnsi="Times New Roman" w:cs="Times New Roman"/>
                <w:sz w:val="24"/>
                <w:szCs w:val="24"/>
              </w:rPr>
              <w:t>2.221,78</w:t>
            </w:r>
          </w:p>
        </w:tc>
        <w:tc>
          <w:tcPr>
            <w:tcW w:w="3680" w:type="dxa"/>
          </w:tcPr>
          <w:p w14:paraId="5418C40E" w14:textId="77777777" w:rsidR="00C11CE7" w:rsidRPr="009E3447" w:rsidRDefault="00C11CE7" w:rsidP="00820C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3447">
              <w:rPr>
                <w:rFonts w:ascii="Times New Roman" w:hAnsi="Times New Roman" w:cs="Times New Roman"/>
                <w:sz w:val="24"/>
                <w:szCs w:val="24"/>
              </w:rPr>
              <w:t>2.221,78</w:t>
            </w:r>
          </w:p>
        </w:tc>
      </w:tr>
    </w:tbl>
    <w:p w14:paraId="22B2E932" w14:textId="77777777" w:rsidR="000431AC" w:rsidRDefault="000431AC" w:rsidP="00786E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A402FD" w14:textId="56E9A899" w:rsidR="009E3447" w:rsidRPr="009E3447" w:rsidRDefault="009E3447" w:rsidP="00786E2B">
      <w:pPr>
        <w:jc w:val="both"/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 xml:space="preserve">Stanje obveza na kraju izvještajnog razdoblja je </w:t>
      </w:r>
      <w:r w:rsidR="00756BD9">
        <w:rPr>
          <w:rFonts w:ascii="Times New Roman" w:hAnsi="Times New Roman" w:cs="Times New Roman"/>
          <w:sz w:val="24"/>
          <w:szCs w:val="24"/>
        </w:rPr>
        <w:t>906.589,25</w:t>
      </w:r>
      <w:r w:rsidRPr="009E3447">
        <w:rPr>
          <w:rFonts w:ascii="Times New Roman" w:hAnsi="Times New Roman" w:cs="Times New Roman"/>
          <w:sz w:val="24"/>
          <w:szCs w:val="24"/>
        </w:rPr>
        <w:t xml:space="preserve"> EUR od toga je dospjelo 2.221,78 EUR a nedospjelo </w:t>
      </w:r>
      <w:r w:rsidR="00756BD9">
        <w:rPr>
          <w:rFonts w:ascii="Times New Roman" w:hAnsi="Times New Roman" w:cs="Times New Roman"/>
          <w:sz w:val="24"/>
          <w:szCs w:val="24"/>
        </w:rPr>
        <w:t>904.367,47</w:t>
      </w:r>
      <w:r w:rsidR="003C4E5B">
        <w:rPr>
          <w:rFonts w:ascii="Times New Roman" w:hAnsi="Times New Roman" w:cs="Times New Roman"/>
          <w:sz w:val="24"/>
          <w:szCs w:val="24"/>
        </w:rPr>
        <w:t xml:space="preserve"> EUR</w:t>
      </w:r>
      <w:r w:rsidRPr="009E3447">
        <w:rPr>
          <w:rFonts w:ascii="Times New Roman" w:hAnsi="Times New Roman" w:cs="Times New Roman"/>
          <w:sz w:val="24"/>
          <w:szCs w:val="24"/>
        </w:rPr>
        <w:t xml:space="preserve">. Iznos nedospjelih obveza se odnosi na obveze prema zaposlenima. </w:t>
      </w:r>
    </w:p>
    <w:p w14:paraId="0113A3BE" w14:textId="77777777" w:rsidR="009E3447" w:rsidRPr="009E3447" w:rsidRDefault="009E3447" w:rsidP="00786E2B">
      <w:pPr>
        <w:jc w:val="both"/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 xml:space="preserve">Međusobne obveze proračunskih korisnika se odnose na obveze za bolovanja prema HZZO-u. </w:t>
      </w:r>
    </w:p>
    <w:p w14:paraId="22EFECF3" w14:textId="5FEC13D5" w:rsidR="00C11CE7" w:rsidRPr="009E3447" w:rsidRDefault="00C11CE7" w:rsidP="00786E2B">
      <w:pPr>
        <w:jc w:val="both"/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>Obveza po osnovi sudskih sporova na kraju proračunske 202</w:t>
      </w:r>
      <w:r w:rsidR="00756BD9">
        <w:rPr>
          <w:rFonts w:ascii="Times New Roman" w:hAnsi="Times New Roman" w:cs="Times New Roman"/>
          <w:sz w:val="24"/>
          <w:szCs w:val="24"/>
        </w:rPr>
        <w:t>5</w:t>
      </w:r>
      <w:r w:rsidRPr="009E3447">
        <w:rPr>
          <w:rFonts w:ascii="Times New Roman" w:hAnsi="Times New Roman" w:cs="Times New Roman"/>
          <w:sz w:val="24"/>
          <w:szCs w:val="24"/>
        </w:rPr>
        <w:t>.g nije bilo.</w:t>
      </w:r>
    </w:p>
    <w:p w14:paraId="6E0A8ED2" w14:textId="77777777" w:rsidR="00C11CE7" w:rsidRPr="009E3447" w:rsidRDefault="00C11CE7" w:rsidP="004840FD">
      <w:pPr>
        <w:rPr>
          <w:rFonts w:ascii="Times New Roman" w:hAnsi="Times New Roman" w:cs="Times New Roman"/>
          <w:sz w:val="24"/>
          <w:szCs w:val="24"/>
        </w:rPr>
      </w:pPr>
    </w:p>
    <w:p w14:paraId="03F9DF89" w14:textId="19199957" w:rsidR="004840FD" w:rsidRPr="009E3447" w:rsidRDefault="004840FD" w:rsidP="004840FD">
      <w:pPr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>U Osijeku, 1</w:t>
      </w:r>
      <w:r w:rsidR="00635B3C">
        <w:rPr>
          <w:rFonts w:ascii="Times New Roman" w:hAnsi="Times New Roman" w:cs="Times New Roman"/>
          <w:sz w:val="24"/>
          <w:szCs w:val="24"/>
        </w:rPr>
        <w:t>8</w:t>
      </w:r>
      <w:r w:rsidRPr="009E3447">
        <w:rPr>
          <w:rFonts w:ascii="Times New Roman" w:hAnsi="Times New Roman" w:cs="Times New Roman"/>
          <w:sz w:val="24"/>
          <w:szCs w:val="24"/>
        </w:rPr>
        <w:t>. ožujka 202</w:t>
      </w:r>
      <w:r w:rsidR="008173D8">
        <w:rPr>
          <w:rFonts w:ascii="Times New Roman" w:hAnsi="Times New Roman" w:cs="Times New Roman"/>
          <w:sz w:val="24"/>
          <w:szCs w:val="24"/>
        </w:rPr>
        <w:t>6</w:t>
      </w:r>
      <w:r w:rsidRPr="009E3447">
        <w:rPr>
          <w:rFonts w:ascii="Times New Roman" w:hAnsi="Times New Roman" w:cs="Times New Roman"/>
          <w:sz w:val="24"/>
          <w:szCs w:val="24"/>
        </w:rPr>
        <w:t>.g.</w:t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  <w:t>Dekan:</w:t>
      </w:r>
    </w:p>
    <w:p w14:paraId="24014ECE" w14:textId="77777777" w:rsidR="004840FD" w:rsidRPr="009E3447" w:rsidRDefault="004840FD" w:rsidP="004840FD">
      <w:pPr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</w:r>
      <w:r w:rsidRPr="009E3447">
        <w:rPr>
          <w:rFonts w:ascii="Times New Roman" w:hAnsi="Times New Roman" w:cs="Times New Roman"/>
          <w:sz w:val="24"/>
          <w:szCs w:val="24"/>
        </w:rPr>
        <w:tab/>
        <w:t>Prof.dr.sc. Tomislav Matić</w:t>
      </w:r>
    </w:p>
    <w:p w14:paraId="61390BFA" w14:textId="77777777" w:rsidR="004840FD" w:rsidRPr="009E3447" w:rsidRDefault="004840FD" w:rsidP="004840FD">
      <w:pPr>
        <w:rPr>
          <w:rFonts w:ascii="Times New Roman" w:hAnsi="Times New Roman" w:cs="Times New Roman"/>
          <w:sz w:val="24"/>
          <w:szCs w:val="24"/>
        </w:rPr>
      </w:pPr>
    </w:p>
    <w:p w14:paraId="648D592C" w14:textId="77777777" w:rsidR="004840FD" w:rsidRPr="009E3447" w:rsidRDefault="004840FD" w:rsidP="004840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>Kontakt: Mirta Hanzer</w:t>
      </w:r>
    </w:p>
    <w:p w14:paraId="1DA2E7A5" w14:textId="77777777" w:rsidR="004840FD" w:rsidRPr="009E3447" w:rsidRDefault="004840FD" w:rsidP="004840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>mirta.hanzer@ferit.hr</w:t>
      </w:r>
    </w:p>
    <w:p w14:paraId="0D9D65AF" w14:textId="77777777" w:rsidR="004840FD" w:rsidRPr="009E3447" w:rsidRDefault="004840FD" w:rsidP="004840F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9E3447">
        <w:rPr>
          <w:rFonts w:ascii="Times New Roman" w:hAnsi="Times New Roman" w:cs="Times New Roman"/>
          <w:sz w:val="24"/>
          <w:szCs w:val="24"/>
        </w:rPr>
        <w:t>031/224 604</w:t>
      </w:r>
    </w:p>
    <w:p w14:paraId="38969627" w14:textId="77777777" w:rsidR="009E1BDE" w:rsidRPr="009E3447" w:rsidRDefault="009E1BDE" w:rsidP="009E1BDE">
      <w:pPr>
        <w:rPr>
          <w:rFonts w:ascii="Times New Roman" w:hAnsi="Times New Roman" w:cs="Times New Roman"/>
          <w:sz w:val="24"/>
          <w:szCs w:val="24"/>
        </w:rPr>
      </w:pPr>
    </w:p>
    <w:p w14:paraId="30EE1F46" w14:textId="77777777" w:rsidR="009E1BDE" w:rsidRPr="00F471E7" w:rsidRDefault="009E1BDE" w:rsidP="009D7CA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E1BDE" w:rsidRPr="00F471E7" w:rsidSect="009E1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A1C"/>
    <w:rsid w:val="00006599"/>
    <w:rsid w:val="000431AC"/>
    <w:rsid w:val="000A1A2E"/>
    <w:rsid w:val="000D0A1C"/>
    <w:rsid w:val="00143083"/>
    <w:rsid w:val="00152C74"/>
    <w:rsid w:val="001579EF"/>
    <w:rsid w:val="00186B7B"/>
    <w:rsid w:val="00195200"/>
    <w:rsid w:val="00197BE7"/>
    <w:rsid w:val="001A0D6E"/>
    <w:rsid w:val="001B6F08"/>
    <w:rsid w:val="001F2642"/>
    <w:rsid w:val="00245B1D"/>
    <w:rsid w:val="00262E01"/>
    <w:rsid w:val="002649DC"/>
    <w:rsid w:val="002813AA"/>
    <w:rsid w:val="00290B29"/>
    <w:rsid w:val="0029735D"/>
    <w:rsid w:val="00297F7A"/>
    <w:rsid w:val="00355AB5"/>
    <w:rsid w:val="0038715C"/>
    <w:rsid w:val="003A22DB"/>
    <w:rsid w:val="003C4E5B"/>
    <w:rsid w:val="004009FF"/>
    <w:rsid w:val="00407290"/>
    <w:rsid w:val="004421EB"/>
    <w:rsid w:val="00443E5E"/>
    <w:rsid w:val="00466878"/>
    <w:rsid w:val="004840FD"/>
    <w:rsid w:val="004A79B2"/>
    <w:rsid w:val="004C25FA"/>
    <w:rsid w:val="00523CFB"/>
    <w:rsid w:val="005722A3"/>
    <w:rsid w:val="0057778B"/>
    <w:rsid w:val="005946DC"/>
    <w:rsid w:val="005B3F3E"/>
    <w:rsid w:val="005C1418"/>
    <w:rsid w:val="00605080"/>
    <w:rsid w:val="00624C16"/>
    <w:rsid w:val="00635B3C"/>
    <w:rsid w:val="0068568D"/>
    <w:rsid w:val="0072334A"/>
    <w:rsid w:val="0075405F"/>
    <w:rsid w:val="00756BD9"/>
    <w:rsid w:val="0078352C"/>
    <w:rsid w:val="00786E2B"/>
    <w:rsid w:val="007903C4"/>
    <w:rsid w:val="00792BE3"/>
    <w:rsid w:val="007B0E74"/>
    <w:rsid w:val="007C21C0"/>
    <w:rsid w:val="008173D8"/>
    <w:rsid w:val="00886D68"/>
    <w:rsid w:val="008E366C"/>
    <w:rsid w:val="009174BF"/>
    <w:rsid w:val="0094274B"/>
    <w:rsid w:val="00975BA7"/>
    <w:rsid w:val="009A16D8"/>
    <w:rsid w:val="009D7CA0"/>
    <w:rsid w:val="009E1BDE"/>
    <w:rsid w:val="009E3447"/>
    <w:rsid w:val="00A05694"/>
    <w:rsid w:val="00A31326"/>
    <w:rsid w:val="00A40790"/>
    <w:rsid w:val="00A904FA"/>
    <w:rsid w:val="00AC288F"/>
    <w:rsid w:val="00AE2812"/>
    <w:rsid w:val="00B14DAB"/>
    <w:rsid w:val="00B556E1"/>
    <w:rsid w:val="00B7793B"/>
    <w:rsid w:val="00BA46F4"/>
    <w:rsid w:val="00BC25EC"/>
    <w:rsid w:val="00BF44C6"/>
    <w:rsid w:val="00C05B3E"/>
    <w:rsid w:val="00C11CE7"/>
    <w:rsid w:val="00C50DB1"/>
    <w:rsid w:val="00C9292A"/>
    <w:rsid w:val="00CA12E2"/>
    <w:rsid w:val="00CC610D"/>
    <w:rsid w:val="00D019AB"/>
    <w:rsid w:val="00D15F09"/>
    <w:rsid w:val="00D421FB"/>
    <w:rsid w:val="00D82DEC"/>
    <w:rsid w:val="00DD2586"/>
    <w:rsid w:val="00DF778D"/>
    <w:rsid w:val="00E34EA9"/>
    <w:rsid w:val="00E6237F"/>
    <w:rsid w:val="00E72A02"/>
    <w:rsid w:val="00E74D93"/>
    <w:rsid w:val="00EF50DB"/>
    <w:rsid w:val="00F471E7"/>
    <w:rsid w:val="00F70550"/>
    <w:rsid w:val="00F9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E66A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195200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Racunovodstvo</cp:lastModifiedBy>
  <cp:revision>7</cp:revision>
  <dcterms:created xsi:type="dcterms:W3CDTF">2026-03-20T10:03:00Z</dcterms:created>
  <dcterms:modified xsi:type="dcterms:W3CDTF">2026-03-25T09:05:00Z</dcterms:modified>
</cp:coreProperties>
</file>